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outlineLvl w:val="9"/>
        <w:rPr>
          <w:rFonts w:hint="eastAsia" w:eastAsia="方正小标宋简体"/>
          <w:caps/>
          <w:sz w:val="32"/>
          <w:szCs w:val="32"/>
        </w:rPr>
      </w:pPr>
      <w:bookmarkStart w:id="0" w:name="_GoBack"/>
      <w:r>
        <w:rPr>
          <w:rFonts w:hint="eastAsia" w:eastAsia="方正小标宋简体"/>
          <w:caps/>
          <w:sz w:val="32"/>
          <w:szCs w:val="32"/>
        </w:rPr>
        <w:t>沈阳体育学院</w:t>
      </w:r>
      <w:r>
        <w:rPr>
          <w:rFonts w:hint="eastAsia" w:ascii="黑体" w:hAnsi="黑体" w:eastAsia="黑体" w:cs="黑体"/>
          <w:caps/>
          <w:sz w:val="32"/>
          <w:szCs w:val="32"/>
        </w:rPr>
        <w:t>201</w:t>
      </w:r>
      <w:r>
        <w:rPr>
          <w:rFonts w:hint="eastAsia" w:ascii="黑体" w:hAnsi="黑体" w:eastAsia="黑体" w:cs="黑体"/>
          <w:caps/>
          <w:sz w:val="32"/>
          <w:szCs w:val="32"/>
          <w:lang w:val="en-US" w:eastAsia="zh-CN"/>
        </w:rPr>
        <w:t>6</w:t>
      </w:r>
      <w:r>
        <w:rPr>
          <w:rFonts w:hint="eastAsia" w:eastAsia="方正小标宋简体"/>
          <w:caps/>
          <w:sz w:val="32"/>
          <w:szCs w:val="32"/>
        </w:rPr>
        <w:t>级在职硕士研究生师生互选名单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outlineLvl w:val="9"/>
        <w:rPr>
          <w:rFonts w:hint="eastAsia" w:eastAsia="方正小标宋简体"/>
          <w:caps/>
          <w:sz w:val="32"/>
          <w:szCs w:val="32"/>
        </w:rPr>
      </w:pPr>
    </w:p>
    <w:tbl>
      <w:tblPr>
        <w:tblStyle w:val="3"/>
        <w:tblW w:w="91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20"/>
        <w:gridCol w:w="990"/>
        <w:gridCol w:w="2010"/>
        <w:gridCol w:w="1639"/>
        <w:gridCol w:w="202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7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专业领域代码及名称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研究方向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所属院系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张国杰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高尔夫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社会体育学院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杨金田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武术套路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民族传统体育学院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贾帅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篮球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辛艮伟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体育舞蹈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体育艺术学院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杨柳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王金刚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网球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宋云杰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篮球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秦聪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张文博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学校体育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体育艺术学院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冯晓辉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王美玲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篮球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辛艮伟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健美操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体育艺术学院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杨浏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张宝军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足球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马毅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孟锦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篮球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胡日查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赵振全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学校体育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体育教学学院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徐大林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张郅睆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健美操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体育艺术学院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郝庆威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郭梦可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足球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张兴泉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曹丽丽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学校体育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体育教学学院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于秀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兰恭文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田径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体育教学学院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林松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网球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姜富生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连文冲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足球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于全海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翟红涛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排球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张麟寰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王一童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健美操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体育艺术学院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冯晓辉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高书怡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学校体育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体育教学学院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徐大林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潘静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心理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体育教学学院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赵洪朋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唐敏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体育艺术学院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李晓东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篮球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于长文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排球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林森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蒋梦楠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学校体育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体育教学学院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范巍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谭路强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网球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田径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体育教学学院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范巍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周洪起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田径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体育教学学院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李继辉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石晨旭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健美操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体育体育艺术学院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郝庆威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范勇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学校体育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体育教学学院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徐大林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滕跃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足球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于泉海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谈家成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篮球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秦聪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孙熠升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散打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民族传统体育学院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汤铎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鲁俊华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网球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姜富生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Z04520116037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刘岩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篮球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崔鲁祥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曹家玮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田径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体育教学学院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杨琳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篮球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姜雯馨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045201-体育教学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散打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民族传统体育学院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张学政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王悦含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篮球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甘荔桔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刘靖宇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羽毛球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吴翊欣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陈淼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篮球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崔鲁祥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张文莎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拳击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民族传统体育学院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赵秋菊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乔宇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健美操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体育艺术学院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排球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付哲敏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田春光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足球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张兴泉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姚轶群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跆拳道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民族传统体育学院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赵丽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师文亮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冰雪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刘仁辉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曹众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篮球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魏晓磊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王雪婷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艺术体操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体育艺术学院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Z04520216052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王苏欣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羽毛球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于成龙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游泳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体育教学学院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李继辉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谢宝锋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田径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体育教学学院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林松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安雪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冰雪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刘仁辉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张兴国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网球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兰彤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马坦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体能训练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林松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散打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民族传统体育学院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曲润杰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王君霞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武术套路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民族传统体育学院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吴海鸥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拳击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民族传统体育学院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赵丽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常振华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足球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杨红军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岳春阳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拳击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民族传统体育学院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于海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Z04520216063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郭艾伦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045202-运动训练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篮球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李成梁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Z04520416064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李文茂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045204-社会体育指导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户外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社会体育学院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邹本旭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Z04520416065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唐嘉磷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045204-社会体育指导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户外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社会体育学院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于秀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Z04520416066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金鑫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045204-社会体育指导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篮球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程文广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4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Z04520416068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045204-社会体育指导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网球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宋铁男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4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Z04520416069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孙志民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045204-社会体育指导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冰雪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吴志海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4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Z04520416070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冉萌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045204-社会体育指导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羽毛球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曹继红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4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Z04520416071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苏中祥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045204-社会体育指导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王丽岩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4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Z04520416072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彭宇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045204-社会体育指导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体育运动心理学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体育教学学院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王洪彪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4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Z04520416073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贾宏涛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045204-社会体育指导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足球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宋铁男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4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Z04520416074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李晶晶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045204-社会体育指导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健美操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体育艺术学院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曹继红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2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Z04520416075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程龙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045204-社会体育指导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羽毛球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运动训练学院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冯欣欣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04AEA"/>
    <w:rsid w:val="70404A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2016-12-23T06:46:00Z</dcterms:created>
  <dc:creator>Administrator</dc:creator>
  <cp:lastModifiedBy>Administrator</cp:lastModifiedBy>
  <dcterms:modified xsi:type="dcterms:W3CDTF">2016-12-23T06:46:49Z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